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F1" w:rsidRPr="006066F1" w:rsidRDefault="006066F1" w:rsidP="006066F1">
      <w:pPr>
        <w:jc w:val="center"/>
        <w:rPr>
          <w:lang w:val="en-US"/>
        </w:rPr>
      </w:pPr>
      <w:r w:rsidRPr="006066F1">
        <w:rPr>
          <w:noProof/>
          <w:lang w:eastAsia="uk-UA"/>
        </w:rPr>
        <w:drawing>
          <wp:inline distT="0" distB="0" distL="0" distR="0" wp14:anchorId="0956268B" wp14:editId="491150BA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F1" w:rsidRPr="006066F1" w:rsidRDefault="006066F1" w:rsidP="006066F1">
      <w:pPr>
        <w:keepNext/>
        <w:jc w:val="center"/>
        <w:outlineLvl w:val="1"/>
        <w:rPr>
          <w:b/>
          <w:bCs/>
          <w:sz w:val="24"/>
          <w:szCs w:val="24"/>
        </w:rPr>
      </w:pPr>
      <w:r w:rsidRPr="006066F1">
        <w:rPr>
          <w:b/>
          <w:bCs/>
          <w:sz w:val="24"/>
          <w:szCs w:val="24"/>
        </w:rPr>
        <w:t xml:space="preserve">УКРАЇНА </w:t>
      </w:r>
    </w:p>
    <w:p w:rsidR="006066F1" w:rsidRPr="006066F1" w:rsidRDefault="006066F1" w:rsidP="006066F1">
      <w:pPr>
        <w:keepNext/>
        <w:jc w:val="center"/>
        <w:outlineLvl w:val="4"/>
        <w:rPr>
          <w:b/>
        </w:rPr>
      </w:pPr>
      <w:r w:rsidRPr="006066F1">
        <w:rPr>
          <w:b/>
        </w:rPr>
        <w:t>ВИКОНАВЧИЙ КОМІТЕТ</w:t>
      </w:r>
    </w:p>
    <w:p w:rsidR="006066F1" w:rsidRPr="006066F1" w:rsidRDefault="006066F1" w:rsidP="006066F1">
      <w:pPr>
        <w:keepNext/>
        <w:jc w:val="center"/>
        <w:outlineLvl w:val="4"/>
        <w:rPr>
          <w:b/>
        </w:rPr>
      </w:pPr>
      <w:r w:rsidRPr="006066F1">
        <w:rPr>
          <w:b/>
        </w:rPr>
        <w:t>МЕЛІТОПОЛЬСЬКОЇ  МІСЬКОЇ  РАДИ</w:t>
      </w:r>
    </w:p>
    <w:p w:rsidR="006066F1" w:rsidRPr="006066F1" w:rsidRDefault="006066F1" w:rsidP="006066F1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>Запорізької області</w:t>
      </w:r>
    </w:p>
    <w:p w:rsidR="006066F1" w:rsidRPr="006066F1" w:rsidRDefault="006066F1" w:rsidP="006066F1"/>
    <w:p w:rsidR="006066F1" w:rsidRPr="006066F1" w:rsidRDefault="006066F1" w:rsidP="006066F1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 xml:space="preserve">Р І Ш Е Н </w:t>
      </w:r>
      <w:proofErr w:type="spellStart"/>
      <w:r w:rsidRPr="006066F1">
        <w:rPr>
          <w:b/>
          <w:bCs/>
        </w:rPr>
        <w:t>Н</w:t>
      </w:r>
      <w:proofErr w:type="spellEnd"/>
      <w:r w:rsidRPr="006066F1">
        <w:rPr>
          <w:b/>
          <w:bCs/>
        </w:rPr>
        <w:t xml:space="preserve"> Я</w:t>
      </w:r>
    </w:p>
    <w:p w:rsidR="006066F1" w:rsidRPr="006066F1" w:rsidRDefault="006066F1" w:rsidP="006066F1">
      <w:pPr>
        <w:jc w:val="center"/>
        <w:rPr>
          <w:b/>
          <w:bCs/>
        </w:rPr>
      </w:pPr>
    </w:p>
    <w:p w:rsidR="006066F1" w:rsidRPr="006066F1" w:rsidRDefault="006066F1" w:rsidP="006066F1">
      <w:pPr>
        <w:jc w:val="both"/>
        <w:rPr>
          <w:b/>
          <w:bCs/>
        </w:rPr>
      </w:pPr>
      <w:r w:rsidRPr="006066F1">
        <w:rPr>
          <w:b/>
          <w:bCs/>
        </w:rPr>
        <w:t xml:space="preserve">  </w:t>
      </w:r>
      <w:r w:rsidR="009B70F8">
        <w:rPr>
          <w:b/>
          <w:bCs/>
          <w:lang w:val="ru-RU"/>
        </w:rPr>
        <w:t>03.09.2020</w:t>
      </w:r>
      <w:r w:rsidR="009B70F8">
        <w:rPr>
          <w:b/>
          <w:bCs/>
          <w:lang w:val="ru-RU"/>
        </w:rPr>
        <w:tab/>
      </w:r>
      <w:r w:rsidR="009B70F8">
        <w:rPr>
          <w:b/>
          <w:bCs/>
          <w:lang w:val="ru-RU"/>
        </w:rPr>
        <w:tab/>
      </w:r>
      <w:r w:rsidR="009B70F8">
        <w:rPr>
          <w:b/>
          <w:bCs/>
          <w:lang w:val="ru-RU"/>
        </w:rPr>
        <w:tab/>
      </w:r>
      <w:r w:rsidRPr="006066F1">
        <w:rPr>
          <w:b/>
          <w:bCs/>
        </w:rPr>
        <w:t xml:space="preserve">                                                                     № </w:t>
      </w:r>
      <w:r w:rsidR="009B70F8">
        <w:rPr>
          <w:b/>
          <w:bCs/>
        </w:rPr>
        <w:t>160/4</w:t>
      </w:r>
    </w:p>
    <w:p w:rsidR="006066F1" w:rsidRPr="006066F1" w:rsidRDefault="006066F1" w:rsidP="006066F1"/>
    <w:p w:rsidR="006066F1" w:rsidRPr="006066F1" w:rsidRDefault="006066F1" w:rsidP="006066F1">
      <w:pPr>
        <w:jc w:val="both"/>
        <w:rPr>
          <w:b/>
        </w:rPr>
      </w:pPr>
      <w:r w:rsidRPr="006066F1">
        <w:rPr>
          <w:b/>
        </w:rPr>
        <w:t>Про зміну умов перебування</w:t>
      </w:r>
    </w:p>
    <w:p w:rsidR="006066F1" w:rsidRPr="006066F1" w:rsidRDefault="006066F1" w:rsidP="006066F1">
      <w:pPr>
        <w:jc w:val="both"/>
        <w:rPr>
          <w:b/>
        </w:rPr>
      </w:pPr>
      <w:r w:rsidRPr="006066F1">
        <w:rPr>
          <w:b/>
        </w:rPr>
        <w:t>на квартирному обліку</w:t>
      </w:r>
    </w:p>
    <w:p w:rsidR="006066F1" w:rsidRPr="006066F1" w:rsidRDefault="006066F1" w:rsidP="006066F1">
      <w:pPr>
        <w:jc w:val="both"/>
      </w:pPr>
    </w:p>
    <w:p w:rsidR="006066F1" w:rsidRPr="006066F1" w:rsidRDefault="006066F1" w:rsidP="006066F1">
      <w:pPr>
        <w:ind w:firstLine="708"/>
        <w:jc w:val="both"/>
      </w:pPr>
      <w:r w:rsidRPr="006066F1">
        <w:t xml:space="preserve">Керуючись Законом України «Про місцеве самоврядування в Україні», розглянувши заяву </w:t>
      </w:r>
      <w:proofErr w:type="spellStart"/>
      <w:r w:rsidR="00FA61D5" w:rsidRPr="00FA61D5">
        <w:t>Мазалова</w:t>
      </w:r>
      <w:proofErr w:type="spellEnd"/>
      <w:r w:rsidR="00FA61D5" w:rsidRPr="00FA61D5">
        <w:t xml:space="preserve"> А.В.</w:t>
      </w:r>
      <w:r w:rsidRPr="006066F1">
        <w:t xml:space="preserve"> надані довідки, відповідно до </w:t>
      </w:r>
      <w:proofErr w:type="spellStart"/>
      <w:r w:rsidRPr="006066F1">
        <w:t>пп</w:t>
      </w:r>
      <w:proofErr w:type="spellEnd"/>
      <w:r w:rsidRPr="006066F1">
        <w:t xml:space="preserve">. 25, 44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Pr="006066F1">
        <w:t>Укрпрофради</w:t>
      </w:r>
      <w:proofErr w:type="spellEnd"/>
      <w:r w:rsidRPr="006066F1">
        <w:t xml:space="preserve"> від 11.12.1984 № 470, виконавчий комітет Мелітопольської міської ради Запорізької області</w:t>
      </w:r>
    </w:p>
    <w:p w:rsidR="006066F1" w:rsidRPr="006066F1" w:rsidRDefault="006066F1" w:rsidP="006066F1">
      <w:pPr>
        <w:jc w:val="both"/>
      </w:pPr>
    </w:p>
    <w:p w:rsidR="006066F1" w:rsidRPr="006066F1" w:rsidRDefault="006066F1" w:rsidP="006066F1">
      <w:pPr>
        <w:jc w:val="both"/>
        <w:rPr>
          <w:b/>
        </w:rPr>
      </w:pPr>
      <w:r w:rsidRPr="006066F1">
        <w:rPr>
          <w:b/>
        </w:rPr>
        <w:t>В И Р І Ш И В:</w:t>
      </w:r>
    </w:p>
    <w:p w:rsidR="006066F1" w:rsidRPr="006066F1" w:rsidRDefault="006066F1" w:rsidP="006066F1">
      <w:pPr>
        <w:jc w:val="both"/>
      </w:pPr>
    </w:p>
    <w:p w:rsidR="006066F1" w:rsidRPr="006066F1" w:rsidRDefault="006066F1" w:rsidP="006066F1">
      <w:pPr>
        <w:ind w:firstLine="705"/>
        <w:jc w:val="both"/>
      </w:pPr>
      <w:r w:rsidRPr="006066F1">
        <w:t xml:space="preserve">1. </w:t>
      </w:r>
      <w:r w:rsidRPr="006066F1">
        <w:rPr>
          <w:rFonts w:eastAsiaTheme="minorHAnsi"/>
          <w:lang w:eastAsia="en-US"/>
        </w:rPr>
        <w:t xml:space="preserve">Включити </w:t>
      </w:r>
      <w:proofErr w:type="spellStart"/>
      <w:r>
        <w:rPr>
          <w:rFonts w:eastAsiaTheme="minorHAnsi"/>
          <w:lang w:eastAsia="en-US"/>
        </w:rPr>
        <w:t>Мазалова</w:t>
      </w:r>
      <w:proofErr w:type="spellEnd"/>
      <w:r>
        <w:rPr>
          <w:rFonts w:eastAsiaTheme="minorHAnsi"/>
          <w:lang w:eastAsia="en-US"/>
        </w:rPr>
        <w:t xml:space="preserve"> Андрі</w:t>
      </w:r>
      <w:r w:rsidRPr="006066F1">
        <w:rPr>
          <w:rFonts w:eastAsiaTheme="minorHAnsi"/>
          <w:lang w:eastAsia="en-US"/>
        </w:rPr>
        <w:t xml:space="preserve">я </w:t>
      </w:r>
      <w:proofErr w:type="spellStart"/>
      <w:r w:rsidRPr="006066F1">
        <w:rPr>
          <w:rFonts w:eastAsiaTheme="minorHAnsi"/>
          <w:lang w:eastAsia="en-US"/>
        </w:rPr>
        <w:t>Вячеславовича</w:t>
      </w:r>
      <w:proofErr w:type="spellEnd"/>
      <w:r w:rsidRPr="006066F1">
        <w:rPr>
          <w:rFonts w:eastAsiaTheme="minorHAnsi"/>
          <w:lang w:eastAsia="en-US"/>
        </w:rPr>
        <w:t xml:space="preserve">, складом сім’ї </w:t>
      </w:r>
      <w:r w:rsidR="00F43751">
        <w:rPr>
          <w:rFonts w:eastAsiaTheme="minorHAnsi"/>
          <w:lang w:eastAsia="en-US"/>
        </w:rPr>
        <w:t>(…)</w:t>
      </w:r>
      <w:r w:rsidRPr="006066F1">
        <w:rPr>
          <w:rFonts w:eastAsiaTheme="minorHAnsi"/>
          <w:lang w:eastAsia="en-US"/>
        </w:rPr>
        <w:t xml:space="preserve">, до списку громадян, які мають право на  </w:t>
      </w:r>
      <w:r>
        <w:rPr>
          <w:rFonts w:eastAsiaTheme="minorHAnsi"/>
          <w:lang w:eastAsia="en-US"/>
        </w:rPr>
        <w:t>першо</w:t>
      </w:r>
      <w:r w:rsidRPr="006066F1">
        <w:rPr>
          <w:rFonts w:eastAsiaTheme="minorHAnsi"/>
          <w:lang w:eastAsia="en-US"/>
        </w:rPr>
        <w:t>чергове забезпечення житловою площею</w:t>
      </w:r>
      <w:r w:rsidR="00DC2324">
        <w:rPr>
          <w:rFonts w:eastAsiaTheme="minorHAnsi"/>
          <w:lang w:eastAsia="en-US"/>
        </w:rPr>
        <w:t>, як багатодітна родина.</w:t>
      </w:r>
    </w:p>
    <w:p w:rsidR="006066F1" w:rsidRPr="006066F1" w:rsidRDefault="006066F1" w:rsidP="006066F1">
      <w:pPr>
        <w:jc w:val="both"/>
      </w:pPr>
      <w:r w:rsidRPr="006066F1">
        <w:rPr>
          <w:rFonts w:eastAsiaTheme="minorHAnsi"/>
        </w:rPr>
        <w:tab/>
      </w:r>
      <w:r w:rsidRPr="006066F1">
        <w:t>2.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6066F1" w:rsidRPr="006066F1" w:rsidRDefault="006066F1" w:rsidP="006066F1">
      <w:pPr>
        <w:jc w:val="both"/>
        <w:rPr>
          <w:lang w:val="ru-RU"/>
        </w:rPr>
      </w:pPr>
    </w:p>
    <w:p w:rsidR="006066F1" w:rsidRPr="006066F1" w:rsidRDefault="006066F1" w:rsidP="006066F1">
      <w:pPr>
        <w:jc w:val="both"/>
        <w:rPr>
          <w:lang w:val="ru-RU"/>
        </w:rPr>
      </w:pPr>
    </w:p>
    <w:p w:rsidR="006066F1" w:rsidRPr="006066F1" w:rsidRDefault="006066F1" w:rsidP="006066F1">
      <w:pPr>
        <w:jc w:val="both"/>
        <w:rPr>
          <w:lang w:val="ru-RU"/>
        </w:rPr>
      </w:pPr>
    </w:p>
    <w:p w:rsidR="006066F1" w:rsidRPr="006066F1" w:rsidRDefault="006066F1" w:rsidP="006066F1">
      <w:pPr>
        <w:jc w:val="both"/>
        <w:rPr>
          <w:lang w:val="ru-RU"/>
        </w:rPr>
      </w:pPr>
    </w:p>
    <w:p w:rsidR="006066F1" w:rsidRPr="006066F1" w:rsidRDefault="006066F1" w:rsidP="006066F1">
      <w:pPr>
        <w:jc w:val="both"/>
      </w:pPr>
      <w:r w:rsidRPr="006066F1">
        <w:t>Секретар Мелітопольської міської ради</w:t>
      </w:r>
      <w:r w:rsidRPr="006066F1">
        <w:tab/>
      </w:r>
      <w:r w:rsidRPr="006066F1">
        <w:tab/>
      </w:r>
      <w:r w:rsidRPr="006066F1">
        <w:tab/>
      </w:r>
      <w:r w:rsidRPr="006066F1">
        <w:tab/>
        <w:t>Роман РОМАНОВ</w:t>
      </w:r>
    </w:p>
    <w:p w:rsidR="006066F1" w:rsidRPr="006066F1" w:rsidRDefault="006066F1" w:rsidP="006066F1"/>
    <w:p w:rsidR="006066F1" w:rsidRPr="006066F1" w:rsidRDefault="006066F1" w:rsidP="006066F1"/>
    <w:p w:rsidR="006066F1" w:rsidRPr="006066F1" w:rsidRDefault="00F43751" w:rsidP="006066F1">
      <w:r>
        <w:rPr>
          <w:b/>
        </w:rPr>
        <w:t>(…) – текст, який містить конфіденційну інформацію про фізичну особу</w:t>
      </w:r>
    </w:p>
    <w:p w:rsidR="006066F1" w:rsidRPr="006066F1" w:rsidRDefault="006066F1" w:rsidP="006066F1"/>
    <w:p w:rsidR="006066F1" w:rsidRPr="006066F1" w:rsidRDefault="006066F1" w:rsidP="006066F1"/>
    <w:p w:rsidR="006066F1" w:rsidRPr="006066F1" w:rsidRDefault="006066F1" w:rsidP="006066F1"/>
    <w:p w:rsidR="006066F1" w:rsidRPr="006066F1" w:rsidRDefault="006066F1" w:rsidP="006066F1"/>
    <w:p w:rsidR="006066F1" w:rsidRPr="006066F1" w:rsidRDefault="006066F1" w:rsidP="006066F1"/>
    <w:p w:rsidR="006066F1" w:rsidRDefault="006066F1" w:rsidP="006066F1"/>
    <w:p w:rsidR="00520232" w:rsidRDefault="00520232">
      <w:bookmarkStart w:id="0" w:name="_GoBack"/>
      <w:bookmarkEnd w:id="0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8"/>
    <w:rsid w:val="001B3238"/>
    <w:rsid w:val="004363DF"/>
    <w:rsid w:val="004445D0"/>
    <w:rsid w:val="00520232"/>
    <w:rsid w:val="006066F1"/>
    <w:rsid w:val="0065745E"/>
    <w:rsid w:val="00790328"/>
    <w:rsid w:val="007C0D34"/>
    <w:rsid w:val="007E4B50"/>
    <w:rsid w:val="009B70F8"/>
    <w:rsid w:val="00A7055C"/>
    <w:rsid w:val="00A97404"/>
    <w:rsid w:val="00B06254"/>
    <w:rsid w:val="00DC2324"/>
    <w:rsid w:val="00F43751"/>
    <w:rsid w:val="00F651F6"/>
    <w:rsid w:val="00FA61D5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B0ED"/>
  <w15:chartTrackingRefBased/>
  <w15:docId w15:val="{46E203B9-C450-4972-9AA7-27B44E3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D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8723-EF71-494B-9EA4-0335E1F8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cp:lastPrinted>2020-08-26T10:23:00Z</cp:lastPrinted>
  <dcterms:created xsi:type="dcterms:W3CDTF">2020-08-11T08:49:00Z</dcterms:created>
  <dcterms:modified xsi:type="dcterms:W3CDTF">2021-08-25T10:04:00Z</dcterms:modified>
</cp:coreProperties>
</file>